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6D" w:rsidRPr="00A768BD" w:rsidRDefault="00B6556D" w:rsidP="00A7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Народная мудрость гласит, что зима каждый раз наступает в одно и то же время, но каждый раз - абсолютно неожиданно. Как результат первых осенних заморозков - множество мелких ДТП, в народе именуемые «днём жестянщика», нервные ситуации и сорванные планы. </w:t>
      </w:r>
    </w:p>
    <w:p w:rsidR="00B6556D" w:rsidRPr="00A768BD" w:rsidRDefault="00B6556D" w:rsidP="00A7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>И чт</w:t>
      </w:r>
      <w:r w:rsidRPr="00A768BD">
        <w:rPr>
          <w:rFonts w:ascii="Times New Roman" w:hAnsi="Times New Roman" w:cs="Times New Roman"/>
          <w:sz w:val="24"/>
          <w:szCs w:val="24"/>
        </w:rPr>
        <w:t>обы «День жестянщика» не заставил Вас врасплох</w:t>
      </w:r>
      <w:r w:rsidRPr="00A768BD">
        <w:rPr>
          <w:rFonts w:ascii="Times New Roman" w:hAnsi="Times New Roman" w:cs="Times New Roman"/>
          <w:sz w:val="24"/>
          <w:szCs w:val="24"/>
        </w:rPr>
        <w:t>, а автомобиль не подвёл Вас в самый неподходящий момент, его надо подготовить к зимней эксплуатации</w:t>
      </w:r>
      <w:r w:rsidRPr="00A768BD">
        <w:rPr>
          <w:rFonts w:ascii="Times New Roman" w:hAnsi="Times New Roman" w:cs="Times New Roman"/>
          <w:sz w:val="24"/>
          <w:szCs w:val="24"/>
        </w:rPr>
        <w:t xml:space="preserve"> </w:t>
      </w:r>
      <w:r w:rsidRPr="00A768BD">
        <w:rPr>
          <w:rFonts w:ascii="Times New Roman" w:hAnsi="Times New Roman" w:cs="Times New Roman"/>
          <w:sz w:val="24"/>
          <w:szCs w:val="24"/>
        </w:rPr>
        <w:t>- выполнить несколько п</w:t>
      </w:r>
      <w:r w:rsidRPr="00A768BD">
        <w:rPr>
          <w:rFonts w:ascii="Times New Roman" w:hAnsi="Times New Roman" w:cs="Times New Roman"/>
          <w:sz w:val="24"/>
          <w:szCs w:val="24"/>
        </w:rPr>
        <w:t>ростых, но важных манипуляций.</w:t>
      </w:r>
      <w:r w:rsidRPr="00A76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56D" w:rsidRPr="00A768BD" w:rsidRDefault="00B6556D" w:rsidP="00A7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>Ч</w:t>
      </w:r>
      <w:r w:rsidRPr="00A768BD">
        <w:rPr>
          <w:rFonts w:ascii="Times New Roman" w:hAnsi="Times New Roman" w:cs="Times New Roman"/>
          <w:sz w:val="24"/>
          <w:szCs w:val="24"/>
        </w:rPr>
        <w:t>то необходимо сделать:</w:t>
      </w:r>
    </w:p>
    <w:p w:rsidR="00B6556D" w:rsidRPr="00A768BD" w:rsidRDefault="00B6556D" w:rsidP="00A7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Первое и самое главное - смените резину на зимнюю. Оптимальное время для смены - когда среднесуточная температура воздуха </w:t>
      </w:r>
      <w:proofErr w:type="gramStart"/>
      <w:r w:rsidRPr="00A768BD">
        <w:rPr>
          <w:rFonts w:ascii="Times New Roman" w:hAnsi="Times New Roman" w:cs="Times New Roman"/>
          <w:sz w:val="24"/>
          <w:szCs w:val="24"/>
        </w:rPr>
        <w:t>понижается  до</w:t>
      </w:r>
      <w:proofErr w:type="gramEnd"/>
      <w:r w:rsidRPr="00A768BD">
        <w:rPr>
          <w:rFonts w:ascii="Times New Roman" w:hAnsi="Times New Roman" w:cs="Times New Roman"/>
          <w:sz w:val="24"/>
          <w:szCs w:val="24"/>
        </w:rPr>
        <w:t xml:space="preserve"> +5</w:t>
      </w:r>
      <w:r w:rsidRPr="00A768BD">
        <w:rPr>
          <w:rFonts w:ascii="Times New Roman" w:hAnsi="Times New Roman" w:cs="Times New Roman"/>
          <w:sz w:val="24"/>
          <w:szCs w:val="24"/>
        </w:rPr>
        <w:t xml:space="preserve"> -7 </w:t>
      </w:r>
      <w:r w:rsidRPr="00A768BD">
        <w:rPr>
          <w:rFonts w:ascii="Times New Roman" w:hAnsi="Times New Roman" w:cs="Times New Roman"/>
          <w:sz w:val="24"/>
          <w:szCs w:val="24"/>
        </w:rPr>
        <w:t xml:space="preserve">С, и при этом ночью сохраняется слабый «плюс». </w:t>
      </w:r>
    </w:p>
    <w:p w:rsidR="00B6556D" w:rsidRPr="00A768BD" w:rsidRDefault="00B6556D" w:rsidP="00A768BD">
      <w:pPr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ВАЖНО! Правила дорожного движения запрещают (п. 5.5 ПДД РФ) использовать летнюю резину в зимние месяцы. И хотя штраф за это </w:t>
      </w:r>
      <w:proofErr w:type="gramStart"/>
      <w:r w:rsidRPr="00A768BD">
        <w:rPr>
          <w:rFonts w:ascii="Times New Roman" w:hAnsi="Times New Roman" w:cs="Times New Roman"/>
          <w:sz w:val="24"/>
          <w:szCs w:val="24"/>
        </w:rPr>
        <w:t>нарушение  не</w:t>
      </w:r>
      <w:proofErr w:type="gramEnd"/>
      <w:r w:rsidRPr="00A768BD">
        <w:rPr>
          <w:rFonts w:ascii="Times New Roman" w:hAnsi="Times New Roman" w:cs="Times New Roman"/>
          <w:sz w:val="24"/>
          <w:szCs w:val="24"/>
        </w:rPr>
        <w:t xml:space="preserve"> предусмотрен, езда на летней резине опасна не только </w:t>
      </w:r>
      <w:r w:rsidRPr="00A768BD">
        <w:rPr>
          <w:rFonts w:ascii="Times New Roman" w:hAnsi="Times New Roman" w:cs="Times New Roman"/>
          <w:sz w:val="24"/>
          <w:szCs w:val="24"/>
        </w:rPr>
        <w:t>для</w:t>
      </w:r>
      <w:r w:rsidRPr="00A768BD">
        <w:rPr>
          <w:rFonts w:ascii="Times New Roman" w:hAnsi="Times New Roman" w:cs="Times New Roman"/>
          <w:sz w:val="24"/>
          <w:szCs w:val="24"/>
        </w:rPr>
        <w:t xml:space="preserve"> Вас, но и для других участников дорожного движения!</w:t>
      </w:r>
    </w:p>
    <w:p w:rsidR="00B6556D" w:rsidRPr="00A768BD" w:rsidRDefault="00B6556D" w:rsidP="00A7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>Проверьте тормозную систему: тормозные колодки и диски, тормозные</w:t>
      </w:r>
      <w:r w:rsidRPr="00A768BD">
        <w:rPr>
          <w:rFonts w:ascii="Times New Roman" w:hAnsi="Times New Roman" w:cs="Times New Roman"/>
          <w:sz w:val="24"/>
          <w:szCs w:val="24"/>
        </w:rPr>
        <w:t xml:space="preserve"> шланги, при необходимости замен</w:t>
      </w:r>
      <w:r w:rsidRPr="00A768BD">
        <w:rPr>
          <w:rFonts w:ascii="Times New Roman" w:hAnsi="Times New Roman" w:cs="Times New Roman"/>
          <w:sz w:val="24"/>
          <w:szCs w:val="24"/>
        </w:rPr>
        <w:t xml:space="preserve">ите тормозную жидкость. Старая или некачественные жидкость может привести к отказу тормозной системы и, как следствие - к серьёзной аварии. </w:t>
      </w:r>
    </w:p>
    <w:p w:rsidR="00B6556D" w:rsidRPr="00A768BD" w:rsidRDefault="00B6556D" w:rsidP="00A7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Сделайте антикоррозийную обработку кузова. Антикоррозийный залетит кузов от агрессивного воздействия соли, реагентов и влаги, отсрочив появление ржавчины. </w:t>
      </w:r>
    </w:p>
    <w:p w:rsidR="00B6556D" w:rsidRPr="00A768BD" w:rsidRDefault="00A768BD" w:rsidP="00A768BD">
      <w:pPr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>Кроме того, можно обрабо</w:t>
      </w:r>
      <w:r w:rsidR="00B6556D" w:rsidRPr="00A768BD">
        <w:rPr>
          <w:rFonts w:ascii="Times New Roman" w:hAnsi="Times New Roman" w:cs="Times New Roman"/>
          <w:sz w:val="24"/>
          <w:szCs w:val="24"/>
        </w:rPr>
        <w:t>т</w:t>
      </w:r>
      <w:r w:rsidRPr="00A768BD">
        <w:rPr>
          <w:rFonts w:ascii="Times New Roman" w:hAnsi="Times New Roman" w:cs="Times New Roman"/>
          <w:sz w:val="24"/>
          <w:szCs w:val="24"/>
        </w:rPr>
        <w:t>ать</w:t>
      </w:r>
      <w:r w:rsidR="00B6556D" w:rsidRPr="00A768BD">
        <w:rPr>
          <w:rFonts w:ascii="Times New Roman" w:hAnsi="Times New Roman" w:cs="Times New Roman"/>
          <w:sz w:val="24"/>
          <w:szCs w:val="24"/>
        </w:rPr>
        <w:t xml:space="preserve"> поверхности стёкол, наружных зеркал, фар, а </w:t>
      </w:r>
      <w:proofErr w:type="gramStart"/>
      <w:r w:rsidR="00B6556D" w:rsidRPr="00A768B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B6556D" w:rsidRPr="00A768BD">
        <w:rPr>
          <w:rFonts w:ascii="Times New Roman" w:hAnsi="Times New Roman" w:cs="Times New Roman"/>
          <w:sz w:val="24"/>
          <w:szCs w:val="24"/>
        </w:rPr>
        <w:t xml:space="preserve"> лакокрасочное покрытие косметическими средствами с грязеотталкивающим эффектом. </w:t>
      </w:r>
    </w:p>
    <w:p w:rsidR="00B6556D" w:rsidRPr="00A768BD" w:rsidRDefault="00B6556D" w:rsidP="00A768BD">
      <w:pPr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 </w:t>
      </w:r>
      <w:r w:rsidR="00A768BD" w:rsidRPr="00A768BD">
        <w:rPr>
          <w:rFonts w:ascii="Times New Roman" w:hAnsi="Times New Roman" w:cs="Times New Roman"/>
          <w:sz w:val="24"/>
          <w:szCs w:val="24"/>
        </w:rPr>
        <w:tab/>
      </w:r>
      <w:r w:rsidRPr="00A768BD">
        <w:rPr>
          <w:rFonts w:ascii="Times New Roman" w:hAnsi="Times New Roman" w:cs="Times New Roman"/>
          <w:sz w:val="24"/>
          <w:szCs w:val="24"/>
        </w:rPr>
        <w:t>Обработайте силиконовой смазкой у</w:t>
      </w:r>
      <w:r w:rsidR="00A768BD" w:rsidRPr="00A768BD">
        <w:rPr>
          <w:rFonts w:ascii="Times New Roman" w:hAnsi="Times New Roman" w:cs="Times New Roman"/>
          <w:sz w:val="24"/>
          <w:szCs w:val="24"/>
        </w:rPr>
        <w:t>плотнители дверей и багажника (</w:t>
      </w:r>
      <w:r w:rsidRPr="00A768BD">
        <w:rPr>
          <w:rFonts w:ascii="Times New Roman" w:hAnsi="Times New Roman" w:cs="Times New Roman"/>
          <w:sz w:val="24"/>
          <w:szCs w:val="24"/>
        </w:rPr>
        <w:t xml:space="preserve">особенно, если автомобиль будет стоять на улице). </w:t>
      </w:r>
    </w:p>
    <w:p w:rsidR="00B6556D" w:rsidRPr="00A768BD" w:rsidRDefault="00B6556D" w:rsidP="00A7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>Проверьте уровень электролита в аккумуляторе и полностью заря</w:t>
      </w:r>
      <w:r w:rsidR="00A768BD" w:rsidRPr="00A768BD">
        <w:rPr>
          <w:rFonts w:ascii="Times New Roman" w:hAnsi="Times New Roman" w:cs="Times New Roman"/>
          <w:sz w:val="24"/>
          <w:szCs w:val="24"/>
        </w:rPr>
        <w:t>д</w:t>
      </w:r>
      <w:r w:rsidRPr="00A768BD">
        <w:rPr>
          <w:rFonts w:ascii="Times New Roman" w:hAnsi="Times New Roman" w:cs="Times New Roman"/>
          <w:sz w:val="24"/>
          <w:szCs w:val="24"/>
        </w:rPr>
        <w:t>ите его. Плотность электролита</w:t>
      </w:r>
      <w:r w:rsidR="00A768BD" w:rsidRPr="00A768BD">
        <w:rPr>
          <w:rFonts w:ascii="Times New Roman" w:hAnsi="Times New Roman" w:cs="Times New Roman"/>
          <w:sz w:val="24"/>
          <w:szCs w:val="24"/>
        </w:rPr>
        <w:t xml:space="preserve"> должна быть 1,27-1,28 </w:t>
      </w:r>
      <w:proofErr w:type="spellStart"/>
      <w:r w:rsidR="00A768BD" w:rsidRPr="00A768B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768BD" w:rsidRPr="00A768BD">
        <w:rPr>
          <w:rFonts w:ascii="Times New Roman" w:hAnsi="Times New Roman" w:cs="Times New Roman"/>
          <w:sz w:val="24"/>
          <w:szCs w:val="24"/>
        </w:rPr>
        <w:t>/см</w:t>
      </w:r>
      <w:r w:rsidRPr="00A768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68BD">
        <w:rPr>
          <w:rFonts w:ascii="Times New Roman" w:hAnsi="Times New Roman" w:cs="Times New Roman"/>
          <w:sz w:val="24"/>
          <w:szCs w:val="24"/>
        </w:rPr>
        <w:t xml:space="preserve">. Проверьте и отчистите </w:t>
      </w:r>
      <w:proofErr w:type="spellStart"/>
      <w:r w:rsidRPr="00A768BD">
        <w:rPr>
          <w:rFonts w:ascii="Times New Roman" w:hAnsi="Times New Roman" w:cs="Times New Roman"/>
          <w:sz w:val="24"/>
          <w:szCs w:val="24"/>
        </w:rPr>
        <w:t>клем</w:t>
      </w:r>
      <w:r w:rsidR="00A768BD" w:rsidRPr="00A768B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768BD">
        <w:rPr>
          <w:rFonts w:ascii="Times New Roman" w:hAnsi="Times New Roman" w:cs="Times New Roman"/>
          <w:sz w:val="24"/>
          <w:szCs w:val="24"/>
        </w:rPr>
        <w:t xml:space="preserve">. Старый (4-5 летний) </w:t>
      </w:r>
      <w:proofErr w:type="gramStart"/>
      <w:r w:rsidRPr="00A768BD">
        <w:rPr>
          <w:rFonts w:ascii="Times New Roman" w:hAnsi="Times New Roman" w:cs="Times New Roman"/>
          <w:sz w:val="24"/>
          <w:szCs w:val="24"/>
        </w:rPr>
        <w:t xml:space="preserve">аккумулятор </w:t>
      </w:r>
      <w:r w:rsidR="00A768BD" w:rsidRPr="00A768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768BD" w:rsidRPr="00A768BD">
        <w:rPr>
          <w:rFonts w:ascii="Times New Roman" w:hAnsi="Times New Roman" w:cs="Times New Roman"/>
          <w:sz w:val="24"/>
          <w:szCs w:val="24"/>
        </w:rPr>
        <w:t xml:space="preserve"> возможно стоит заменить </w:t>
      </w:r>
      <w:r w:rsidRPr="00A768BD">
        <w:rPr>
          <w:rFonts w:ascii="Times New Roman" w:hAnsi="Times New Roman" w:cs="Times New Roman"/>
          <w:sz w:val="24"/>
          <w:szCs w:val="24"/>
        </w:rPr>
        <w:t>на новый, иначе  Вы рискуете не завестись даже в умеренный мороз. Если автомобиль стоит на улице в сильный мороз, то на ночь лучше с</w:t>
      </w:r>
      <w:r w:rsidR="00A768BD" w:rsidRPr="00A768BD">
        <w:rPr>
          <w:rFonts w:ascii="Times New Roman" w:hAnsi="Times New Roman" w:cs="Times New Roman"/>
          <w:sz w:val="24"/>
          <w:szCs w:val="24"/>
        </w:rPr>
        <w:t>н</w:t>
      </w:r>
      <w:r w:rsidRPr="00A768BD">
        <w:rPr>
          <w:rFonts w:ascii="Times New Roman" w:hAnsi="Times New Roman" w:cs="Times New Roman"/>
          <w:sz w:val="24"/>
          <w:szCs w:val="24"/>
        </w:rPr>
        <w:t xml:space="preserve">ять аккумулятор и поставить его в тепло. </w:t>
      </w:r>
    </w:p>
    <w:p w:rsidR="00B6556D" w:rsidRPr="00A768BD" w:rsidRDefault="00B6556D" w:rsidP="00A7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Проверьте состояние и натяжение ремня генератора. От работы генератора во многом зависит подзарядка аккумуляторной батареи. Проверьте систему зажигания: свечи, провода, контакты. Отчистите свечи от нагара, при необходимости заместите их. </w:t>
      </w:r>
    </w:p>
    <w:p w:rsidR="00B6556D" w:rsidRPr="00A768BD" w:rsidRDefault="00B6556D" w:rsidP="00A7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Обработайте универсальным аэрозолем WD-40 все детали электрооборудования, провода, катушки зажигания или распределителя зажигания для защиты от проникновения влаги. </w:t>
      </w:r>
    </w:p>
    <w:p w:rsidR="00B6556D" w:rsidRPr="00A768BD" w:rsidRDefault="00B6556D" w:rsidP="00DC5C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Замените масло в двигателе на менее вязкое (5W40, 10W30, 10W40, в регионах с очень суровыми зимами 0W40 или 0W50). ВАЖНО! Автопроизводители рекомендуют менять масло каждые 5-10 </w:t>
      </w:r>
      <w:proofErr w:type="spellStart"/>
      <w:proofErr w:type="gramStart"/>
      <w:r w:rsidRPr="00A768BD">
        <w:rPr>
          <w:rFonts w:ascii="Times New Roman" w:hAnsi="Times New Roman" w:cs="Times New Roman"/>
          <w:sz w:val="24"/>
          <w:szCs w:val="24"/>
        </w:rPr>
        <w:t>тыс.км</w:t>
      </w:r>
      <w:proofErr w:type="spellEnd"/>
      <w:proofErr w:type="gramEnd"/>
      <w:r w:rsidRPr="00A768BD">
        <w:rPr>
          <w:rFonts w:ascii="Times New Roman" w:hAnsi="Times New Roman" w:cs="Times New Roman"/>
          <w:sz w:val="24"/>
          <w:szCs w:val="24"/>
        </w:rPr>
        <w:t xml:space="preserve"> или раз в три/четыре месяца. </w:t>
      </w:r>
    </w:p>
    <w:p w:rsidR="00B6556D" w:rsidRPr="00A768BD" w:rsidRDefault="00B6556D" w:rsidP="00A7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 xml:space="preserve">Замените антифриз. Особенно, если летом двигатель автомобиля перегревался, антифриз закипал и приходилось доливать воду. Если автомобиль старше 5-7 лет, систему охлаждения желательно поменять. </w:t>
      </w:r>
    </w:p>
    <w:p w:rsidR="00A768BD" w:rsidRPr="00A768BD" w:rsidRDefault="00B6556D" w:rsidP="00DC5C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BD">
        <w:rPr>
          <w:rFonts w:ascii="Times New Roman" w:hAnsi="Times New Roman" w:cs="Times New Roman"/>
          <w:sz w:val="24"/>
          <w:szCs w:val="24"/>
        </w:rPr>
        <w:t>Если Ваш автомобиль оснащён дизельным двигателем, заправляйтесь в проверенных местах, где Вы уверены в качестве топлива. Летняя солярка под видом зимней, увы, не редкость, особенно в глубинке</w:t>
      </w:r>
      <w:r w:rsidR="00A768BD" w:rsidRPr="00A768B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768BD" w:rsidRPr="00A768BD" w:rsidSect="00A768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6D"/>
    <w:rsid w:val="00A768BD"/>
    <w:rsid w:val="00B6556D"/>
    <w:rsid w:val="00D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60E6"/>
  <w15:chartTrackingRefBased/>
  <w15:docId w15:val="{3AADFF35-5195-470C-8320-7F378CF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2020-11-17T10:33:00Z</dcterms:created>
  <dcterms:modified xsi:type="dcterms:W3CDTF">2020-11-17T11:03:00Z</dcterms:modified>
</cp:coreProperties>
</file>