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A05A9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891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1362" w:rsidRPr="00700410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723" w:rsidRPr="00650723" w:rsidRDefault="00650723" w:rsidP="0065072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7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5A9C" w:rsidRPr="00A05A9C">
        <w:rPr>
          <w:rFonts w:ascii="Times New Roman" w:hAnsi="Times New Roman" w:cs="Times New Roman"/>
          <w:b/>
          <w:sz w:val="28"/>
          <w:szCs w:val="28"/>
        </w:rPr>
        <w:t>Прокуратура Волжского района Самарской области обязала собственника провести рекультивацию земельных участков</w:t>
      </w:r>
      <w:r w:rsidRPr="00650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9C" w:rsidRPr="00A05A9C" w:rsidRDefault="00A05A9C" w:rsidP="00A0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5A9C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проведена проверка в сфере соблюдения требований земельного законодательства Российской Федерации.</w:t>
      </w:r>
    </w:p>
    <w:p w:rsidR="00A05A9C" w:rsidRPr="00A05A9C" w:rsidRDefault="00A05A9C" w:rsidP="00A0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9C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Волжский Самарской области от 16.08.2013 Б. предоставлен земельный участок в собственность бесплатно из земель сельскохозяйственного назначения, для животноводства площадью 50 000,00 </w:t>
      </w:r>
      <w:proofErr w:type="spellStart"/>
      <w:r w:rsidRPr="00A05A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5A9C">
        <w:rPr>
          <w:rFonts w:ascii="Times New Roman" w:hAnsi="Times New Roman" w:cs="Times New Roman"/>
          <w:sz w:val="28"/>
          <w:szCs w:val="28"/>
        </w:rPr>
        <w:t xml:space="preserve">., расположенный по адресу: Самарская область Волжский район, 1 350м к северу от </w:t>
      </w:r>
      <w:proofErr w:type="spellStart"/>
      <w:r w:rsidRPr="00A05A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5A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5A9C">
        <w:rPr>
          <w:rFonts w:ascii="Times New Roman" w:hAnsi="Times New Roman" w:cs="Times New Roman"/>
          <w:sz w:val="28"/>
          <w:szCs w:val="28"/>
        </w:rPr>
        <w:t>амушки</w:t>
      </w:r>
      <w:proofErr w:type="spellEnd"/>
      <w:r w:rsidRPr="00A05A9C">
        <w:rPr>
          <w:rFonts w:ascii="Times New Roman" w:hAnsi="Times New Roman" w:cs="Times New Roman"/>
          <w:sz w:val="28"/>
          <w:szCs w:val="28"/>
        </w:rPr>
        <w:t xml:space="preserve">. Данный земельный участок был преобразован, в результате чего </w:t>
      </w:r>
      <w:proofErr w:type="gramStart"/>
      <w:r w:rsidRPr="00A05A9C"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 w:rsidRPr="00A05A9C">
        <w:rPr>
          <w:rFonts w:ascii="Times New Roman" w:hAnsi="Times New Roman" w:cs="Times New Roman"/>
          <w:sz w:val="28"/>
          <w:szCs w:val="28"/>
        </w:rPr>
        <w:t xml:space="preserve"> 4 земельных участка.</w:t>
      </w:r>
    </w:p>
    <w:p w:rsidR="00A05A9C" w:rsidRPr="00A05A9C" w:rsidRDefault="00A05A9C" w:rsidP="00A0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9C">
        <w:rPr>
          <w:rFonts w:ascii="Times New Roman" w:hAnsi="Times New Roman" w:cs="Times New Roman"/>
          <w:sz w:val="28"/>
          <w:szCs w:val="28"/>
        </w:rPr>
        <w:t>Установлен факт несанкционированной добычи песка в пределах территории земельных участков, принадлежащего Б., вследствие чего на земельных участках образовался карьер.</w:t>
      </w:r>
    </w:p>
    <w:p w:rsidR="00A05A9C" w:rsidRPr="00A05A9C" w:rsidRDefault="00A05A9C" w:rsidP="00A0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9C">
        <w:rPr>
          <w:rFonts w:ascii="Times New Roman" w:hAnsi="Times New Roman" w:cs="Times New Roman"/>
          <w:sz w:val="28"/>
          <w:szCs w:val="28"/>
        </w:rPr>
        <w:t>Согласно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земель, восстановлению плодородия почв, своевременному вовлечению земель в оборот; сохранению плодородия почв и их использованию при проведении работ, связанных с нарушением земель.</w:t>
      </w:r>
    </w:p>
    <w:p w:rsidR="00A05A9C" w:rsidRPr="00A05A9C" w:rsidRDefault="00A05A9C" w:rsidP="00A0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9C"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района направлен иск об </w:t>
      </w:r>
      <w:proofErr w:type="spellStart"/>
      <w:r w:rsidRPr="00A05A9C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A05A9C">
        <w:rPr>
          <w:rFonts w:ascii="Times New Roman" w:hAnsi="Times New Roman" w:cs="Times New Roman"/>
          <w:sz w:val="28"/>
          <w:szCs w:val="28"/>
        </w:rPr>
        <w:t xml:space="preserve"> собственника земельных участков разработать проект рекультивации и провести рекультивацию земельных участков </w:t>
      </w:r>
      <w:proofErr w:type="gramStart"/>
      <w:r w:rsidRPr="00A05A9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05A9C">
        <w:rPr>
          <w:rFonts w:ascii="Times New Roman" w:hAnsi="Times New Roman" w:cs="Times New Roman"/>
          <w:sz w:val="28"/>
          <w:szCs w:val="28"/>
        </w:rPr>
        <w:t xml:space="preserve"> разработанного проекта.</w:t>
      </w:r>
    </w:p>
    <w:p w:rsidR="00A05A9C" w:rsidRPr="00A05A9C" w:rsidRDefault="00A05A9C" w:rsidP="00A0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A9C">
        <w:rPr>
          <w:rFonts w:ascii="Times New Roman" w:hAnsi="Times New Roman" w:cs="Times New Roman"/>
          <w:sz w:val="28"/>
          <w:szCs w:val="28"/>
        </w:rPr>
        <w:t xml:space="preserve">Решением Железнодорожного районного суда </w:t>
      </w:r>
      <w:proofErr w:type="spellStart"/>
      <w:r w:rsidRPr="00A05A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5A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5A9C">
        <w:rPr>
          <w:rFonts w:ascii="Times New Roman" w:hAnsi="Times New Roman" w:cs="Times New Roman"/>
          <w:sz w:val="28"/>
          <w:szCs w:val="28"/>
        </w:rPr>
        <w:t>амары</w:t>
      </w:r>
      <w:proofErr w:type="spellEnd"/>
      <w:r w:rsidRPr="00A05A9C">
        <w:rPr>
          <w:rFonts w:ascii="Times New Roman" w:hAnsi="Times New Roman" w:cs="Times New Roman"/>
          <w:sz w:val="28"/>
          <w:szCs w:val="28"/>
        </w:rPr>
        <w:t xml:space="preserve"> от 15.03.2016 заявленные требования прокуратуры района удовлетворены в полном объеме.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564AF0"/>
    <w:rsid w:val="005655C5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0F54-180C-4FAD-B621-48F6B36F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2016-11-10T06:29:00Z</dcterms:created>
  <dcterms:modified xsi:type="dcterms:W3CDTF">2016-11-10T06:29:00Z</dcterms:modified>
</cp:coreProperties>
</file>