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E3" w:rsidRPr="00CD73CB" w:rsidRDefault="000F26E3" w:rsidP="000F26E3">
      <w:pPr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CD7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0D13D02" wp14:editId="661E412D">
            <wp:extent cx="795020" cy="1000125"/>
            <wp:effectExtent l="0" t="0" r="508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6E3" w:rsidRPr="00CD73CB" w:rsidRDefault="000F26E3" w:rsidP="000F26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ГОРОДСКОГО ПОСЕЛЕНИЯ РОЩИНСКИЙ МУНИЦИПАЛЬНОГО РАЙОНА </w:t>
      </w:r>
      <w:proofErr w:type="gramStart"/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</w:t>
      </w:r>
    </w:p>
    <w:p w:rsidR="000F26E3" w:rsidRPr="00CD73CB" w:rsidRDefault="000F26E3" w:rsidP="000F26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26E3" w:rsidRPr="00CD73CB" w:rsidRDefault="000F26E3" w:rsidP="000F26E3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bookmarkStart w:id="0" w:name="_GoBack"/>
      <w:bookmarkEnd w:id="0"/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F26E3" w:rsidRDefault="000F26E3" w:rsidP="000F26E3">
      <w:pPr>
        <w:spacing w:after="0"/>
        <w:ind w:left="-284" w:right="-18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схем расположения земельных участков </w:t>
      </w:r>
    </w:p>
    <w:p w:rsidR="000F26E3" w:rsidRDefault="000F26E3" w:rsidP="000F26E3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F26E3" w:rsidRDefault="000F26E3" w:rsidP="000F26E3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Волжский район, городское поселение Рощинский </w:t>
      </w:r>
    </w:p>
    <w:p w:rsidR="000F26E3" w:rsidRDefault="000F26E3" w:rsidP="000F26E3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</w:t>
      </w:r>
    </w:p>
    <w:p w:rsidR="000F26E3" w:rsidRDefault="000F26E3" w:rsidP="000F26E3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МКД: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</w:t>
      </w:r>
    </w:p>
    <w:p w:rsidR="000F26E3" w:rsidRDefault="000F26E3" w:rsidP="000F26E3">
      <w:pPr>
        <w:spacing w:after="0"/>
        <w:ind w:left="-284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16А,17А, 18А,19А,20А,21А,22А,23А,24А,25А,26А</w:t>
      </w:r>
    </w:p>
    <w:p w:rsidR="000F26E3" w:rsidRDefault="000F26E3" w:rsidP="000F26E3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Модули: 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</w:t>
      </w:r>
    </w:p>
    <w:p w:rsidR="000F26E3" w:rsidRPr="00E773E7" w:rsidRDefault="000F26E3" w:rsidP="000F26E3">
      <w:pPr>
        <w:spacing w:after="0"/>
        <w:ind w:left="-284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Коттеджи: № 27,28,29,30,31,32,33,34,35,36,37,38,39,40</w:t>
      </w:r>
    </w:p>
    <w:p w:rsidR="000F26E3" w:rsidRPr="00CD73CB" w:rsidRDefault="000F26E3" w:rsidP="000F26E3">
      <w:pPr>
        <w:tabs>
          <w:tab w:val="left" w:pos="142"/>
        </w:tabs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0F26E3" w:rsidRDefault="000F26E3" w:rsidP="000F26E3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3C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</w:t>
      </w:r>
      <w:r w:rsidRPr="00CD73CB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учитывая результаты публичных слушаний, оформленные заключением о результатах публичных слушаний по 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схемам расположения земельных участков 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proofErr w:type="gramEnd"/>
      <w:r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Самарская область, Волжский район, городское поселение Рощинский,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</w:t>
      </w:r>
    </w:p>
    <w:p w:rsidR="000F26E3" w:rsidRDefault="000F26E3" w:rsidP="000F26E3">
      <w:pPr>
        <w:spacing w:after="0"/>
        <w:ind w:left="-284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16А,17А, 18А,19А,20А,21А,22А,23А,24А,25А,26А; Модули: 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</w:t>
      </w:r>
    </w:p>
    <w:p w:rsidR="000F26E3" w:rsidRDefault="000F26E3" w:rsidP="000F26E3">
      <w:pPr>
        <w:spacing w:after="0"/>
        <w:ind w:left="-284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Коттеджи:№27,28,29,30,31,32,33,34,35,36,37,38,39,40.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73CB">
        <w:rPr>
          <w:rFonts w:ascii="Times New Roman" w:hAnsi="Times New Roman" w:cs="Times New Roman"/>
          <w:sz w:val="28"/>
          <w:szCs w:val="28"/>
        </w:rPr>
        <w:t>опубликованн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73CB">
        <w:rPr>
          <w:rFonts w:ascii="Times New Roman" w:hAnsi="Times New Roman" w:cs="Times New Roman"/>
          <w:sz w:val="28"/>
          <w:szCs w:val="28"/>
        </w:rPr>
        <w:t xml:space="preserve"> 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городского поселения Рощинский муниципального района </w:t>
      </w:r>
      <w:proofErr w:type="gramStart"/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CD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в информационно-телекоммуникационной сети </w:t>
      </w:r>
      <w:r w:rsidRPr="00CD73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https://admrosh.ru/</w:t>
      </w:r>
      <w:r w:rsidRPr="00CD73C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6E3" w:rsidRPr="00CD73CB" w:rsidRDefault="000F26E3" w:rsidP="000F26E3">
      <w:pPr>
        <w:tabs>
          <w:tab w:val="left" w:pos="142"/>
        </w:tabs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CD73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F26E3" w:rsidRDefault="000F26E3" w:rsidP="000F26E3">
      <w:pPr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73CB">
        <w:rPr>
          <w:rFonts w:ascii="Times New Roman" w:hAnsi="Times New Roman" w:cs="Times New Roman"/>
          <w:sz w:val="28"/>
          <w:szCs w:val="28"/>
        </w:rPr>
        <w:t xml:space="preserve">1.  Утвердить 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схемы расположения земельных участков 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r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городское поселение Рощинский,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6,7,8,9,10,11,12,13,14,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6А, 7А, 8А, 9А, 11А, 12А,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13А, 14А, 15А,16А,17А, 18А, 19А, 20А, 21А, 22А, 23А, 24А,25А,26А; Модули: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4Б, 5Б, 6Б; Коттеджи: № 27, 28, 29, 30, 31, 32, 33, 34,35,36,37,38,39,40.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6E3" w:rsidRPr="00F053A4" w:rsidRDefault="000F26E3" w:rsidP="000F26E3">
      <w:pPr>
        <w:spacing w:after="0"/>
        <w:ind w:right="-1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2.  Опубликовать настоящее постановление на официальном сайте Администрации городского поселения Рощинский муниципального района </w:t>
      </w:r>
      <w:proofErr w:type="gramStart"/>
      <w:r w:rsidRPr="00CD73CB"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информационно-телекоммуникационной сети </w:t>
      </w:r>
      <w:r w:rsidRPr="00CD73CB">
        <w:rPr>
          <w:rFonts w:ascii="Times New Roman" w:hAnsi="Times New Roman" w:cs="Times New Roman"/>
          <w:sz w:val="28"/>
          <w:szCs w:val="28"/>
          <w:u w:val="single"/>
          <w:lang w:eastAsia="ar-SA"/>
        </w:rPr>
        <w:t>https://admrosh.ru/</w:t>
      </w:r>
      <w:r w:rsidRPr="00CD73CB">
        <w:rPr>
          <w:rFonts w:ascii="Times New Roman" w:hAnsi="Times New Roman" w:cs="Times New Roman"/>
          <w:sz w:val="28"/>
          <w:szCs w:val="28"/>
        </w:rPr>
        <w:t>.</w:t>
      </w:r>
    </w:p>
    <w:p w:rsidR="000F26E3" w:rsidRPr="00CD73CB" w:rsidRDefault="000F26E3" w:rsidP="000F26E3">
      <w:pPr>
        <w:spacing w:after="0"/>
        <w:ind w:right="-18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3. Опубликовать документацию по утверждению схем расположения земельных участков под </w:t>
      </w:r>
      <w:r>
        <w:rPr>
          <w:rFonts w:ascii="Times New Roman" w:hAnsi="Times New Roman" w:cs="Times New Roman"/>
          <w:sz w:val="28"/>
          <w:szCs w:val="28"/>
          <w:lang w:eastAsia="ar-SA"/>
        </w:rPr>
        <w:t>жилыми</w:t>
      </w:r>
      <w:r w:rsidRPr="00CD73CB">
        <w:rPr>
          <w:rFonts w:ascii="Times New Roman" w:hAnsi="Times New Roman" w:cs="Times New Roman"/>
          <w:sz w:val="28"/>
          <w:szCs w:val="28"/>
          <w:lang w:eastAsia="ar-SA"/>
        </w:rPr>
        <w:t xml:space="preserve"> домами по адресу:</w:t>
      </w:r>
      <w:r w:rsidRPr="00CD73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Самарская область, Волжский район, городское поселение Рощинский,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МКД: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6, 7, 8, 9, 10, 11, 12, 13,14,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7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6А, 7А, 8А, 9А, 11А, 12А, 13А, 14А, 15А,16А,17А, 18А, 19А, 20А, 21А, 22А, 23А, 24А,25А,26А; Модули: № 2Б,</w:t>
      </w:r>
      <w:r w:rsidRPr="00F20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4Б, 5Б, 6Б; Коттеджи: № 27, 28, 29, 30, 31, 32, 33, 34,35,36,37,38,39,40 </w:t>
      </w:r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городского поселения Рощинский муниципального района </w:t>
      </w:r>
      <w:proofErr w:type="gramStart"/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Волжский</w:t>
      </w:r>
      <w:proofErr w:type="gramEnd"/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Самарской области в информационно-телекоммуникационной сети </w:t>
      </w:r>
      <w:r w:rsidRPr="00CD73CB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https://admrosh.ru/</w:t>
      </w:r>
      <w:r w:rsidRPr="00CD73C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F26E3" w:rsidRPr="00CD73CB" w:rsidRDefault="000F26E3" w:rsidP="000F26E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D73CB">
        <w:rPr>
          <w:rFonts w:ascii="Times New Roman" w:hAnsi="Times New Roman" w:cs="Times New Roman"/>
          <w:sz w:val="28"/>
          <w:szCs w:val="28"/>
        </w:rPr>
        <w:t>4.  Настоящее постановление вступает в силу со дня его официального опубликования.</w:t>
      </w:r>
    </w:p>
    <w:p w:rsidR="000F26E3" w:rsidRPr="00CD73CB" w:rsidRDefault="000F26E3" w:rsidP="000F2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E3" w:rsidRPr="00CD73CB" w:rsidRDefault="000F26E3" w:rsidP="000F2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E3" w:rsidRPr="00CD73CB" w:rsidRDefault="000F26E3" w:rsidP="000F2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E3" w:rsidRPr="00CD73CB" w:rsidRDefault="000F26E3" w:rsidP="000F26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>Глава городского поселения Рощинский</w:t>
      </w: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  <w:r w:rsidRPr="00F053A4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Pr="00F053A4">
        <w:rPr>
          <w:rFonts w:ascii="Times New Roman" w:hAnsi="Times New Roman" w:cs="Times New Roman"/>
          <w:sz w:val="28"/>
          <w:szCs w:val="28"/>
        </w:rPr>
        <w:tab/>
      </w:r>
      <w:r w:rsidRPr="00F053A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3A4">
        <w:rPr>
          <w:rFonts w:ascii="Times New Roman" w:hAnsi="Times New Roman" w:cs="Times New Roman"/>
          <w:sz w:val="28"/>
          <w:szCs w:val="28"/>
        </w:rPr>
        <w:t xml:space="preserve">      В.Н. Волков </w:t>
      </w: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6E3" w:rsidRPr="00F053A4" w:rsidRDefault="000F26E3" w:rsidP="000F2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26E3" w:rsidRPr="00CD73CB" w:rsidRDefault="000F26E3" w:rsidP="000F26E3">
      <w:pPr>
        <w:rPr>
          <w:rFonts w:ascii="Times New Roman" w:hAnsi="Times New Roman" w:cs="Times New Roman"/>
        </w:rPr>
      </w:pPr>
    </w:p>
    <w:p w:rsidR="00A04749" w:rsidRDefault="00A04749"/>
    <w:sectPr w:rsidR="00A04749" w:rsidSect="0038110E">
      <w:headerReference w:type="default" r:id="rId7"/>
      <w:pgSz w:w="11906" w:h="16838"/>
      <w:pgMar w:top="709" w:right="850" w:bottom="993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60" w:rsidRDefault="000F26E3">
    <w:pPr>
      <w:pStyle w:val="a3"/>
      <w:jc w:val="center"/>
    </w:pPr>
  </w:p>
  <w:p w:rsidR="004F2660" w:rsidRDefault="000F26E3" w:rsidP="00623C9D">
    <w:pPr>
      <w:pStyle w:val="a3"/>
      <w:tabs>
        <w:tab w:val="clear" w:pos="4677"/>
        <w:tab w:val="clear" w:pos="9355"/>
        <w:tab w:val="left" w:pos="319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9DA"/>
    <w:multiLevelType w:val="hybridMultilevel"/>
    <w:tmpl w:val="469C4D36"/>
    <w:lvl w:ilvl="0" w:tplc="6F84B0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E3"/>
    <w:rsid w:val="000F26E3"/>
    <w:rsid w:val="001140DF"/>
    <w:rsid w:val="001505D6"/>
    <w:rsid w:val="00504CEF"/>
    <w:rsid w:val="005F58B0"/>
    <w:rsid w:val="00A04749"/>
    <w:rsid w:val="00AC673A"/>
    <w:rsid w:val="00C5142C"/>
    <w:rsid w:val="00C6580D"/>
    <w:rsid w:val="00D12937"/>
    <w:rsid w:val="00E40644"/>
    <w:rsid w:val="00EC2702"/>
    <w:rsid w:val="00F4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6E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0F26E3"/>
  </w:style>
  <w:style w:type="paragraph" w:styleId="a5">
    <w:name w:val="List Paragraph"/>
    <w:basedOn w:val="a"/>
    <w:uiPriority w:val="34"/>
    <w:qFormat/>
    <w:rsid w:val="000F26E3"/>
    <w:pPr>
      <w:ind w:left="720"/>
      <w:contextualSpacing/>
    </w:pPr>
  </w:style>
  <w:style w:type="paragraph" w:styleId="a6">
    <w:name w:val="No Spacing"/>
    <w:uiPriority w:val="1"/>
    <w:qFormat/>
    <w:rsid w:val="000F26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E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6E3"/>
    <w:rPr>
      <w:rFonts w:ascii="Calibri" w:eastAsia="Times New Roman" w:hAnsi="Calibri" w:cs="Times New Roman"/>
      <w:lang w:val="x-none" w:eastAsia="x-none"/>
    </w:rPr>
  </w:style>
  <w:style w:type="character" w:customStyle="1" w:styleId="apple-converted-space">
    <w:name w:val="apple-converted-space"/>
    <w:rsid w:val="000F26E3"/>
  </w:style>
  <w:style w:type="paragraph" w:styleId="a5">
    <w:name w:val="List Paragraph"/>
    <w:basedOn w:val="a"/>
    <w:uiPriority w:val="34"/>
    <w:qFormat/>
    <w:rsid w:val="000F26E3"/>
    <w:pPr>
      <w:ind w:left="720"/>
      <w:contextualSpacing/>
    </w:pPr>
  </w:style>
  <w:style w:type="paragraph" w:styleId="a6">
    <w:name w:val="No Spacing"/>
    <w:uiPriority w:val="1"/>
    <w:qFormat/>
    <w:rsid w:val="000F26E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1</cp:revision>
  <cp:lastPrinted>2024-01-09T09:09:00Z</cp:lastPrinted>
  <dcterms:created xsi:type="dcterms:W3CDTF">2024-01-09T09:08:00Z</dcterms:created>
  <dcterms:modified xsi:type="dcterms:W3CDTF">2024-01-09T09:12:00Z</dcterms:modified>
</cp:coreProperties>
</file>